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E8F0" w14:textId="0D7D985E" w:rsidR="00531A38" w:rsidRPr="00DF0326" w:rsidRDefault="00D431CF" w:rsidP="00DF0326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36"/>
          <w:szCs w:val="36"/>
        </w:rPr>
        <w:t xml:space="preserve">    </w:t>
      </w:r>
    </w:p>
    <w:p w14:paraId="775C7FB8" w14:textId="5EB116C8" w:rsidR="00C75ED1" w:rsidRPr="00DF0326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36"/>
          <w:szCs w:val="36"/>
        </w:rPr>
      </w:pPr>
      <w:r w:rsidRPr="00DF0326">
        <w:rPr>
          <w:rFonts w:ascii="Arial" w:hAnsi="Arial" w:cs="Arial"/>
          <w:sz w:val="36"/>
          <w:szCs w:val="36"/>
        </w:rPr>
        <w:t>О Б Я В Я В А</w:t>
      </w:r>
    </w:p>
    <w:p w14:paraId="496E03C5" w14:textId="77777777" w:rsidR="00531A38" w:rsidRPr="00C75ED1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36"/>
          <w:szCs w:val="36"/>
        </w:rPr>
      </w:pPr>
    </w:p>
    <w:p w14:paraId="3CF8CA76" w14:textId="4384CE3D" w:rsidR="00C75ED1" w:rsidRPr="00362350" w:rsidRDefault="00DF0326" w:rsidP="008D14B1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362350">
        <w:rPr>
          <w:szCs w:val="24"/>
        </w:rPr>
        <w:t>ЦСМП СМОЛЯН обявява т</w:t>
      </w:r>
      <w:r w:rsidR="00C75ED1" w:rsidRPr="00362350">
        <w:rPr>
          <w:szCs w:val="24"/>
        </w:rPr>
        <w:t xml:space="preserve">ърг с тайно наддаване </w:t>
      </w:r>
      <w:r w:rsidRPr="00362350">
        <w:rPr>
          <w:szCs w:val="24"/>
        </w:rPr>
        <w:t xml:space="preserve">за продажба на транспортни средства </w:t>
      </w:r>
      <w:r w:rsidR="00C75ED1" w:rsidRPr="00362350">
        <w:rPr>
          <w:szCs w:val="24"/>
        </w:rPr>
        <w:t>по реда на Наредба № 7/14.1</w:t>
      </w:r>
      <w:r w:rsidRPr="00362350">
        <w:rPr>
          <w:szCs w:val="24"/>
        </w:rPr>
        <w:t>1</w:t>
      </w:r>
      <w:r w:rsidR="00C75ED1" w:rsidRPr="00362350">
        <w:rPr>
          <w:szCs w:val="24"/>
        </w:rPr>
        <w:t xml:space="preserve">.1997г. </w:t>
      </w:r>
    </w:p>
    <w:p w14:paraId="1CCA4103" w14:textId="58E8E036" w:rsidR="0024686A" w:rsidRPr="00362350" w:rsidRDefault="00DF0326" w:rsidP="008D14B1">
      <w:pPr>
        <w:pStyle w:val="a3"/>
        <w:autoSpaceDE w:val="0"/>
        <w:autoSpaceDN w:val="0"/>
        <w:adjustRightInd w:val="0"/>
        <w:spacing w:after="0" w:line="240" w:lineRule="auto"/>
        <w:ind w:left="1068" w:right="14" w:firstLine="0"/>
        <w:rPr>
          <w:iCs/>
          <w:szCs w:val="24"/>
        </w:rPr>
      </w:pPr>
      <w:r w:rsidRPr="00362350">
        <w:rPr>
          <w:szCs w:val="24"/>
        </w:rPr>
        <w:t>1.</w:t>
      </w:r>
      <w:r w:rsidR="00C75ED1" w:rsidRPr="00362350">
        <w:rPr>
          <w:szCs w:val="24"/>
        </w:rPr>
        <w:t>Форд Транзит</w:t>
      </w:r>
      <w:r w:rsidR="00347FD2" w:rsidRPr="00362350">
        <w:rPr>
          <w:szCs w:val="24"/>
        </w:rPr>
        <w:t>,</w:t>
      </w:r>
      <w:r w:rsidR="00F015B2" w:rsidRPr="00362350">
        <w:rPr>
          <w:szCs w:val="24"/>
          <w:lang w:val="en-GB"/>
        </w:rPr>
        <w:t xml:space="preserve"> </w:t>
      </w:r>
      <w:r w:rsidRPr="00362350">
        <w:rPr>
          <w:szCs w:val="24"/>
        </w:rPr>
        <w:t>ДК№</w:t>
      </w:r>
      <w:r w:rsidR="00C75ED1" w:rsidRPr="00362350">
        <w:rPr>
          <w:szCs w:val="24"/>
        </w:rPr>
        <w:t xml:space="preserve"> СМ 6795 СМ; </w:t>
      </w:r>
      <w:r w:rsidR="003B7F0A" w:rsidRPr="00362350">
        <w:rPr>
          <w:szCs w:val="24"/>
        </w:rPr>
        <w:t>в движение;</w:t>
      </w:r>
      <w:r w:rsidR="00C75ED1" w:rsidRPr="00362350">
        <w:rPr>
          <w:szCs w:val="24"/>
        </w:rPr>
        <w:t xml:space="preserve"> Начална </w:t>
      </w:r>
      <w:r w:rsidRPr="00362350">
        <w:rPr>
          <w:szCs w:val="24"/>
        </w:rPr>
        <w:t xml:space="preserve">тръжна </w:t>
      </w:r>
      <w:r w:rsidR="00C75ED1" w:rsidRPr="00362350">
        <w:rPr>
          <w:szCs w:val="24"/>
        </w:rPr>
        <w:t xml:space="preserve">цена – </w:t>
      </w:r>
      <w:r w:rsidR="00A8247C" w:rsidRPr="00362350">
        <w:rPr>
          <w:iCs/>
          <w:szCs w:val="24"/>
        </w:rPr>
        <w:t>4 250</w:t>
      </w:r>
      <w:r w:rsidR="00C75ED1" w:rsidRPr="00362350">
        <w:rPr>
          <w:iCs/>
          <w:szCs w:val="24"/>
        </w:rPr>
        <w:t xml:space="preserve"> лв. </w:t>
      </w:r>
    </w:p>
    <w:p w14:paraId="52B2B12B" w14:textId="774C7F4F" w:rsidR="0024686A" w:rsidRPr="00362350" w:rsidRDefault="00DF0326" w:rsidP="008D14B1">
      <w:pPr>
        <w:pStyle w:val="a3"/>
        <w:autoSpaceDE w:val="0"/>
        <w:autoSpaceDN w:val="0"/>
        <w:adjustRightInd w:val="0"/>
        <w:spacing w:after="0" w:line="240" w:lineRule="auto"/>
        <w:ind w:left="1068" w:firstLine="0"/>
        <w:rPr>
          <w:iCs/>
          <w:szCs w:val="24"/>
        </w:rPr>
      </w:pPr>
      <w:r w:rsidRPr="00362350">
        <w:rPr>
          <w:szCs w:val="24"/>
        </w:rPr>
        <w:t>2.</w:t>
      </w:r>
      <w:r w:rsidR="00C75ED1" w:rsidRPr="00362350">
        <w:rPr>
          <w:szCs w:val="24"/>
        </w:rPr>
        <w:t>Ситроен Джъмпер</w:t>
      </w:r>
      <w:r w:rsidR="00347FD2" w:rsidRPr="00362350">
        <w:rPr>
          <w:szCs w:val="24"/>
        </w:rPr>
        <w:t>,</w:t>
      </w:r>
      <w:r w:rsidR="00C75ED1" w:rsidRPr="00362350">
        <w:rPr>
          <w:szCs w:val="24"/>
        </w:rPr>
        <w:t xml:space="preserve"> </w:t>
      </w:r>
      <w:r w:rsidRPr="00362350">
        <w:rPr>
          <w:szCs w:val="24"/>
        </w:rPr>
        <w:t>ДК№</w:t>
      </w:r>
      <w:r w:rsidR="00C75ED1" w:rsidRPr="00362350">
        <w:rPr>
          <w:szCs w:val="24"/>
        </w:rPr>
        <w:t xml:space="preserve"> СМ 3986 АМ;</w:t>
      </w:r>
      <w:r w:rsidR="003B7F0A" w:rsidRPr="00362350">
        <w:rPr>
          <w:szCs w:val="24"/>
        </w:rPr>
        <w:t xml:space="preserve"> в движение;  </w:t>
      </w:r>
      <w:r w:rsidR="00C75ED1" w:rsidRPr="00362350">
        <w:rPr>
          <w:szCs w:val="24"/>
        </w:rPr>
        <w:t xml:space="preserve">Начална </w:t>
      </w:r>
      <w:r w:rsidRPr="00362350">
        <w:rPr>
          <w:szCs w:val="24"/>
        </w:rPr>
        <w:t xml:space="preserve">тръжна </w:t>
      </w:r>
      <w:r w:rsidR="00C75ED1" w:rsidRPr="00362350">
        <w:rPr>
          <w:szCs w:val="24"/>
        </w:rPr>
        <w:t>цена –</w:t>
      </w:r>
      <w:r w:rsidR="00A8247C" w:rsidRPr="00362350">
        <w:rPr>
          <w:szCs w:val="24"/>
        </w:rPr>
        <w:t xml:space="preserve"> 3 900</w:t>
      </w:r>
      <w:r w:rsidR="00C75ED1" w:rsidRPr="00362350">
        <w:rPr>
          <w:iCs/>
          <w:szCs w:val="24"/>
        </w:rPr>
        <w:t xml:space="preserve"> лв</w:t>
      </w:r>
      <w:r w:rsidR="0024686A" w:rsidRPr="00362350">
        <w:rPr>
          <w:iCs/>
          <w:szCs w:val="24"/>
        </w:rPr>
        <w:t>.</w:t>
      </w:r>
    </w:p>
    <w:p w14:paraId="3A02E41B" w14:textId="4CBCFC13" w:rsidR="0024686A" w:rsidRPr="00362350" w:rsidRDefault="00F015B2" w:rsidP="008D14B1">
      <w:pPr>
        <w:autoSpaceDE w:val="0"/>
        <w:autoSpaceDN w:val="0"/>
        <w:adjustRightInd w:val="0"/>
        <w:spacing w:after="0" w:line="240" w:lineRule="auto"/>
        <w:ind w:left="403" w:firstLine="665"/>
        <w:rPr>
          <w:iCs/>
          <w:szCs w:val="24"/>
        </w:rPr>
      </w:pPr>
      <w:r w:rsidRPr="00362350">
        <w:rPr>
          <w:szCs w:val="24"/>
          <w:lang w:val="en-GB"/>
        </w:rPr>
        <w:t>3.</w:t>
      </w:r>
      <w:r w:rsidR="00E24F6E" w:rsidRPr="00362350">
        <w:rPr>
          <w:szCs w:val="24"/>
        </w:rPr>
        <w:t>УАЗ 3962-01</w:t>
      </w:r>
      <w:r w:rsidR="00347FD2" w:rsidRPr="00362350">
        <w:rPr>
          <w:szCs w:val="24"/>
        </w:rPr>
        <w:t>,</w:t>
      </w:r>
      <w:r w:rsidR="00E24F6E" w:rsidRPr="00362350">
        <w:rPr>
          <w:szCs w:val="24"/>
        </w:rPr>
        <w:t xml:space="preserve"> </w:t>
      </w:r>
      <w:r w:rsidR="00DF0326" w:rsidRPr="00362350">
        <w:rPr>
          <w:szCs w:val="24"/>
        </w:rPr>
        <w:t>ДК№</w:t>
      </w:r>
      <w:r w:rsidR="00E24F6E" w:rsidRPr="00362350">
        <w:rPr>
          <w:szCs w:val="24"/>
        </w:rPr>
        <w:t xml:space="preserve"> СМ 5304 ВВ; </w:t>
      </w:r>
      <w:r w:rsidR="003B7F0A" w:rsidRPr="00362350">
        <w:rPr>
          <w:szCs w:val="24"/>
        </w:rPr>
        <w:t xml:space="preserve">не </w:t>
      </w:r>
      <w:r w:rsidR="00E24F6E" w:rsidRPr="00362350">
        <w:rPr>
          <w:szCs w:val="24"/>
        </w:rPr>
        <w:t xml:space="preserve">е в </w:t>
      </w:r>
      <w:proofErr w:type="gramStart"/>
      <w:r w:rsidR="00E24F6E" w:rsidRPr="00362350">
        <w:rPr>
          <w:szCs w:val="24"/>
        </w:rPr>
        <w:t>движение</w:t>
      </w:r>
      <w:r w:rsidR="003B7F0A" w:rsidRPr="00362350">
        <w:rPr>
          <w:szCs w:val="24"/>
        </w:rPr>
        <w:t xml:space="preserve">;  </w:t>
      </w:r>
      <w:r w:rsidR="00C75ED1" w:rsidRPr="00362350">
        <w:rPr>
          <w:szCs w:val="24"/>
        </w:rPr>
        <w:t>Начална</w:t>
      </w:r>
      <w:proofErr w:type="gramEnd"/>
      <w:r w:rsidR="00C75ED1" w:rsidRPr="00362350">
        <w:rPr>
          <w:szCs w:val="24"/>
        </w:rPr>
        <w:t xml:space="preserve"> </w:t>
      </w:r>
      <w:r w:rsidR="00DF0326" w:rsidRPr="00362350">
        <w:rPr>
          <w:szCs w:val="24"/>
        </w:rPr>
        <w:t xml:space="preserve">тръжна </w:t>
      </w:r>
      <w:r w:rsidR="00C75ED1" w:rsidRPr="00362350">
        <w:rPr>
          <w:szCs w:val="24"/>
        </w:rPr>
        <w:t xml:space="preserve">цена – </w:t>
      </w:r>
      <w:r w:rsidR="00A8247C" w:rsidRPr="00362350">
        <w:rPr>
          <w:szCs w:val="24"/>
        </w:rPr>
        <w:t>400</w:t>
      </w:r>
      <w:r w:rsidR="00C75ED1" w:rsidRPr="00362350">
        <w:rPr>
          <w:iCs/>
          <w:szCs w:val="24"/>
        </w:rPr>
        <w:t xml:space="preserve"> лв.</w:t>
      </w:r>
    </w:p>
    <w:p w14:paraId="46E67D09" w14:textId="091F40D8" w:rsidR="00C75ED1" w:rsidRPr="00362350" w:rsidRDefault="00F015B2" w:rsidP="008D14B1">
      <w:pPr>
        <w:pStyle w:val="a3"/>
        <w:autoSpaceDE w:val="0"/>
        <w:autoSpaceDN w:val="0"/>
        <w:adjustRightInd w:val="0"/>
        <w:spacing w:after="0" w:line="240" w:lineRule="auto"/>
        <w:ind w:left="763" w:firstLine="305"/>
        <w:rPr>
          <w:iCs/>
          <w:szCs w:val="24"/>
        </w:rPr>
      </w:pPr>
      <w:r w:rsidRPr="00362350">
        <w:rPr>
          <w:szCs w:val="24"/>
          <w:lang w:val="en-GB"/>
        </w:rPr>
        <w:t>4.</w:t>
      </w:r>
      <w:r w:rsidR="00E24F6E" w:rsidRPr="00362350">
        <w:rPr>
          <w:szCs w:val="24"/>
        </w:rPr>
        <w:t>Ситроен ZX</w:t>
      </w:r>
      <w:r w:rsidR="00347FD2" w:rsidRPr="00362350">
        <w:rPr>
          <w:szCs w:val="24"/>
        </w:rPr>
        <w:t>,</w:t>
      </w:r>
      <w:r w:rsidR="00E24F6E" w:rsidRPr="00362350">
        <w:rPr>
          <w:szCs w:val="24"/>
        </w:rPr>
        <w:t xml:space="preserve"> </w:t>
      </w:r>
      <w:r w:rsidR="00DF0326" w:rsidRPr="00362350">
        <w:rPr>
          <w:szCs w:val="24"/>
        </w:rPr>
        <w:t>ДК№</w:t>
      </w:r>
      <w:r w:rsidR="00E24F6E" w:rsidRPr="00362350">
        <w:rPr>
          <w:szCs w:val="24"/>
        </w:rPr>
        <w:t xml:space="preserve"> СМ 8762 АС; спрян от </w:t>
      </w:r>
      <w:proofErr w:type="gramStart"/>
      <w:r w:rsidR="00E24F6E" w:rsidRPr="00362350">
        <w:rPr>
          <w:szCs w:val="24"/>
        </w:rPr>
        <w:t>движение</w:t>
      </w:r>
      <w:r w:rsidR="003B7F0A" w:rsidRPr="00362350">
        <w:rPr>
          <w:szCs w:val="24"/>
        </w:rPr>
        <w:t>;</w:t>
      </w:r>
      <w:r w:rsidR="00C75ED1" w:rsidRPr="00362350">
        <w:rPr>
          <w:iCs/>
          <w:szCs w:val="24"/>
        </w:rPr>
        <w:t xml:space="preserve"> </w:t>
      </w:r>
      <w:r w:rsidR="003B7F0A" w:rsidRPr="00362350">
        <w:rPr>
          <w:iCs/>
          <w:szCs w:val="24"/>
        </w:rPr>
        <w:t xml:space="preserve">  </w:t>
      </w:r>
      <w:proofErr w:type="gramEnd"/>
      <w:r w:rsidR="00C75ED1" w:rsidRPr="00362350">
        <w:rPr>
          <w:iCs/>
          <w:szCs w:val="24"/>
        </w:rPr>
        <w:t xml:space="preserve">Начална </w:t>
      </w:r>
      <w:r w:rsidR="00DF0326" w:rsidRPr="00362350">
        <w:rPr>
          <w:iCs/>
          <w:szCs w:val="24"/>
        </w:rPr>
        <w:t xml:space="preserve">тръжна </w:t>
      </w:r>
      <w:r w:rsidR="00C75ED1" w:rsidRPr="00362350">
        <w:rPr>
          <w:iCs/>
          <w:szCs w:val="24"/>
        </w:rPr>
        <w:t xml:space="preserve">цена – </w:t>
      </w:r>
      <w:r w:rsidR="00A8247C" w:rsidRPr="00362350">
        <w:rPr>
          <w:iCs/>
          <w:szCs w:val="24"/>
        </w:rPr>
        <w:t>300</w:t>
      </w:r>
      <w:r w:rsidR="00C75ED1" w:rsidRPr="00362350">
        <w:rPr>
          <w:iCs/>
          <w:szCs w:val="24"/>
        </w:rPr>
        <w:t xml:space="preserve"> лв.</w:t>
      </w:r>
    </w:p>
    <w:p w14:paraId="2301305D" w14:textId="032FB999" w:rsidR="00C75ED1" w:rsidRPr="00362350" w:rsidRDefault="00DF0326" w:rsidP="00C75ED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4"/>
        </w:rPr>
      </w:pPr>
      <w:r w:rsidRPr="00362350">
        <w:rPr>
          <w:szCs w:val="24"/>
        </w:rPr>
        <w:t>Откриване на тръжната процедура – 1</w:t>
      </w:r>
      <w:r w:rsidR="00CE3C89" w:rsidRPr="00362350">
        <w:rPr>
          <w:szCs w:val="24"/>
        </w:rPr>
        <w:t>9</w:t>
      </w:r>
      <w:r w:rsidRPr="00362350">
        <w:rPr>
          <w:szCs w:val="24"/>
        </w:rPr>
        <w:t>.04.2023г.</w:t>
      </w:r>
    </w:p>
    <w:p w14:paraId="6B3DF0E8" w14:textId="13FE9006" w:rsidR="00DF0326" w:rsidRPr="00362350" w:rsidRDefault="00DF0326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</w:rPr>
      </w:pPr>
      <w:r w:rsidRPr="00362350">
        <w:rPr>
          <w:szCs w:val="24"/>
        </w:rPr>
        <w:t>Документация за участие, оглед на вещите и подаване на офертите в ЦСМП Смолян, бул. България №2 до 16:00 часа на 27.04.2023г.</w:t>
      </w:r>
    </w:p>
    <w:p w14:paraId="318AFF4D" w14:textId="5C691891" w:rsidR="00C75ED1" w:rsidRPr="00362350" w:rsidRDefault="00C75ED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</w:rPr>
      </w:pPr>
      <w:r w:rsidRPr="00362350">
        <w:rPr>
          <w:szCs w:val="24"/>
        </w:rPr>
        <w:t>Депозит</w:t>
      </w:r>
      <w:r w:rsidR="00DF0326" w:rsidRPr="00362350">
        <w:rPr>
          <w:szCs w:val="24"/>
        </w:rPr>
        <w:t>ът</w:t>
      </w:r>
      <w:r w:rsidRPr="00362350">
        <w:rPr>
          <w:szCs w:val="24"/>
        </w:rPr>
        <w:t xml:space="preserve"> за участие в </w:t>
      </w:r>
      <w:r w:rsidR="00DF0326" w:rsidRPr="00362350">
        <w:rPr>
          <w:szCs w:val="24"/>
        </w:rPr>
        <w:t>размер на</w:t>
      </w:r>
      <w:r w:rsidRPr="00362350">
        <w:rPr>
          <w:szCs w:val="24"/>
        </w:rPr>
        <w:t xml:space="preserve"> </w:t>
      </w:r>
      <w:r w:rsidRPr="00362350">
        <w:rPr>
          <w:iCs/>
          <w:szCs w:val="24"/>
        </w:rPr>
        <w:t>10% от начална</w:t>
      </w:r>
      <w:r w:rsidR="00DF0326" w:rsidRPr="00362350">
        <w:rPr>
          <w:iCs/>
          <w:szCs w:val="24"/>
        </w:rPr>
        <w:t>та</w:t>
      </w:r>
      <w:r w:rsidRPr="00362350">
        <w:rPr>
          <w:iCs/>
          <w:szCs w:val="24"/>
        </w:rPr>
        <w:t xml:space="preserve"> тръжна цена</w:t>
      </w:r>
      <w:r w:rsidR="00DF0326" w:rsidRPr="00362350">
        <w:rPr>
          <w:iCs/>
          <w:szCs w:val="24"/>
        </w:rPr>
        <w:t xml:space="preserve"> се внася </w:t>
      </w:r>
      <w:r w:rsidR="00F015B2" w:rsidRPr="00362350">
        <w:rPr>
          <w:iCs/>
          <w:szCs w:val="24"/>
        </w:rPr>
        <w:t xml:space="preserve">в касата на ЦСМП Смолян, в срок до </w:t>
      </w:r>
      <w:r w:rsidR="00F015B2" w:rsidRPr="00362350">
        <w:rPr>
          <w:iCs/>
          <w:szCs w:val="24"/>
          <w:lang w:val="en-GB"/>
        </w:rPr>
        <w:t>16</w:t>
      </w:r>
      <w:r w:rsidR="00F015B2" w:rsidRPr="00362350">
        <w:rPr>
          <w:iCs/>
          <w:szCs w:val="24"/>
        </w:rPr>
        <w:t>:00 часа на 27.04.2023г.</w:t>
      </w:r>
      <w:r w:rsidRPr="00362350">
        <w:rPr>
          <w:iCs/>
          <w:szCs w:val="24"/>
        </w:rPr>
        <w:t xml:space="preserve">  </w:t>
      </w:r>
    </w:p>
    <w:p w14:paraId="570DEC02" w14:textId="34E5F80A" w:rsidR="00C75ED1" w:rsidRPr="00362350" w:rsidRDefault="00347FD2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</w:rPr>
      </w:pPr>
      <w:r w:rsidRPr="00362350">
        <w:rPr>
          <w:szCs w:val="24"/>
        </w:rPr>
        <w:t>П</w:t>
      </w:r>
      <w:r w:rsidR="00C75ED1" w:rsidRPr="00362350">
        <w:rPr>
          <w:szCs w:val="24"/>
        </w:rPr>
        <w:t>ровеждане на т</w:t>
      </w:r>
      <w:r w:rsidRPr="00362350">
        <w:rPr>
          <w:szCs w:val="24"/>
        </w:rPr>
        <w:t xml:space="preserve">ръжната процедура - </w:t>
      </w:r>
      <w:r w:rsidR="00C75ED1" w:rsidRPr="00362350">
        <w:rPr>
          <w:szCs w:val="24"/>
        </w:rPr>
        <w:t xml:space="preserve"> </w:t>
      </w:r>
      <w:r w:rsidR="00C75ED1" w:rsidRPr="00362350">
        <w:rPr>
          <w:iCs/>
          <w:szCs w:val="24"/>
        </w:rPr>
        <w:t xml:space="preserve">11.00 часа на </w:t>
      </w:r>
      <w:r w:rsidRPr="00362350">
        <w:rPr>
          <w:iCs/>
          <w:szCs w:val="24"/>
        </w:rPr>
        <w:t>28</w:t>
      </w:r>
      <w:r w:rsidR="00695E66" w:rsidRPr="00362350">
        <w:rPr>
          <w:iCs/>
          <w:szCs w:val="24"/>
        </w:rPr>
        <w:t>.04</w:t>
      </w:r>
      <w:r w:rsidR="00C75ED1" w:rsidRPr="00362350">
        <w:rPr>
          <w:iCs/>
          <w:szCs w:val="24"/>
        </w:rPr>
        <w:t>.20</w:t>
      </w:r>
      <w:r w:rsidR="00294983" w:rsidRPr="00362350">
        <w:rPr>
          <w:iCs/>
          <w:szCs w:val="24"/>
        </w:rPr>
        <w:t>23</w:t>
      </w:r>
      <w:r w:rsidR="00C75ED1" w:rsidRPr="00362350">
        <w:rPr>
          <w:iCs/>
          <w:szCs w:val="24"/>
        </w:rPr>
        <w:t xml:space="preserve"> г. </w:t>
      </w:r>
      <w:r w:rsidR="008D14B1" w:rsidRPr="00362350">
        <w:rPr>
          <w:iCs/>
          <w:szCs w:val="24"/>
        </w:rPr>
        <w:t xml:space="preserve">в сградата на ЦСМП Смолян, бул. България № 2 </w:t>
      </w:r>
    </w:p>
    <w:p w14:paraId="6A1056AB" w14:textId="0B768F67" w:rsidR="008D14B1" w:rsidRPr="00362350" w:rsidRDefault="008D14B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</w:rPr>
      </w:pPr>
      <w:r w:rsidRPr="00362350">
        <w:rPr>
          <w:iCs/>
          <w:szCs w:val="24"/>
        </w:rPr>
        <w:t>За непродадена вещ ще се проведе втори търг от 11 часа на 18.05.2023г., при същите условия. Откриване на повторната тръжна процедура – 09.05.2023г. Крайния срок за оглед на вещите за получаване на документацията за участие, за внасяне на депозита за участие и депозиране на офертите в повторния търг е до 16:00 часа на 17.05.2023г.</w:t>
      </w:r>
    </w:p>
    <w:p w14:paraId="5BC91098" w14:textId="0D5D579E" w:rsidR="008D14B1" w:rsidRPr="00362350" w:rsidRDefault="008D14B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</w:rPr>
      </w:pPr>
      <w:r w:rsidRPr="00362350">
        <w:rPr>
          <w:iCs/>
          <w:szCs w:val="24"/>
        </w:rPr>
        <w:t xml:space="preserve">Ако след повторния търг останат непродадени вещи се прилага разпоредбата на чл. 16 от </w:t>
      </w:r>
      <w:r w:rsidRPr="00362350">
        <w:rPr>
          <w:szCs w:val="24"/>
        </w:rPr>
        <w:t>Наредба № 7/14.11.1997г</w:t>
      </w:r>
    </w:p>
    <w:p w14:paraId="6D4CF378" w14:textId="2402E188" w:rsidR="00BF6D05" w:rsidRPr="00F90511" w:rsidRDefault="008D14B1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Arial" w:hAnsi="Arial" w:cs="Arial"/>
          <w:szCs w:val="24"/>
        </w:rPr>
      </w:pPr>
      <w:r w:rsidRPr="00362350">
        <w:rPr>
          <w:szCs w:val="24"/>
        </w:rPr>
        <w:t>За справки и информация</w:t>
      </w:r>
      <w:r w:rsidR="00F90511" w:rsidRPr="00362350">
        <w:rPr>
          <w:szCs w:val="24"/>
        </w:rPr>
        <w:t xml:space="preserve">: тел. </w:t>
      </w:r>
      <w:r w:rsidR="00F90511" w:rsidRPr="00362350">
        <w:t>0879221109 и на адрес</w:t>
      </w:r>
      <w:r w:rsidR="00C75ED1" w:rsidRPr="00362350">
        <w:rPr>
          <w:szCs w:val="24"/>
        </w:rPr>
        <w:t xml:space="preserve">: </w:t>
      </w:r>
      <w:hyperlink r:id="rId5" w:history="1">
        <w:r w:rsidR="00347FD2" w:rsidRPr="00362350">
          <w:rPr>
            <w:rStyle w:val="a4"/>
            <w:szCs w:val="24"/>
            <w:lang w:val="en-US"/>
          </w:rPr>
          <w:t>http</w:t>
        </w:r>
        <w:r w:rsidR="00347FD2" w:rsidRPr="00362350">
          <w:rPr>
            <w:rStyle w:val="a4"/>
            <w:szCs w:val="24"/>
          </w:rPr>
          <w:t>:</w:t>
        </w:r>
        <w:r w:rsidR="00347FD2" w:rsidRPr="00362350">
          <w:rPr>
            <w:rStyle w:val="a4"/>
            <w:szCs w:val="24"/>
            <w:lang w:val="en-US"/>
          </w:rPr>
          <w:t>//csmp-smolyan.eu</w:t>
        </w:r>
      </w:hyperlink>
      <w:r w:rsidR="00347FD2">
        <w:rPr>
          <w:rFonts w:ascii="Arial" w:hAnsi="Arial" w:cs="Arial"/>
          <w:szCs w:val="24"/>
        </w:rPr>
        <w:t xml:space="preserve"> </w:t>
      </w:r>
    </w:p>
    <w:sectPr w:rsidR="00BF6D05" w:rsidRPr="00F90511" w:rsidSect="00294983">
      <w:pgSz w:w="11900" w:h="16820"/>
      <w:pgMar w:top="720" w:right="720" w:bottom="720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6E"/>
    <w:multiLevelType w:val="hybridMultilevel"/>
    <w:tmpl w:val="50C2AA5E"/>
    <w:lvl w:ilvl="0" w:tplc="72F0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A589C"/>
    <w:multiLevelType w:val="hybridMultilevel"/>
    <w:tmpl w:val="67BC1D10"/>
    <w:lvl w:ilvl="0" w:tplc="ED48738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A14A3A"/>
    <w:multiLevelType w:val="hybridMultilevel"/>
    <w:tmpl w:val="2B2EF9DC"/>
    <w:lvl w:ilvl="0" w:tplc="BE14895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32577D7D"/>
    <w:multiLevelType w:val="hybridMultilevel"/>
    <w:tmpl w:val="3080F336"/>
    <w:lvl w:ilvl="0" w:tplc="040C9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477A5D"/>
    <w:multiLevelType w:val="hybridMultilevel"/>
    <w:tmpl w:val="B9A80A4C"/>
    <w:lvl w:ilvl="0" w:tplc="31E8EB5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5" w:hanging="360"/>
      </w:pPr>
    </w:lvl>
    <w:lvl w:ilvl="2" w:tplc="0402001B" w:tentative="1">
      <w:start w:val="1"/>
      <w:numFmt w:val="lowerRoman"/>
      <w:lvlText w:val="%3."/>
      <w:lvlJc w:val="right"/>
      <w:pPr>
        <w:ind w:left="2575" w:hanging="180"/>
      </w:pPr>
    </w:lvl>
    <w:lvl w:ilvl="3" w:tplc="0402000F" w:tentative="1">
      <w:start w:val="1"/>
      <w:numFmt w:val="decimal"/>
      <w:lvlText w:val="%4."/>
      <w:lvlJc w:val="left"/>
      <w:pPr>
        <w:ind w:left="3295" w:hanging="360"/>
      </w:pPr>
    </w:lvl>
    <w:lvl w:ilvl="4" w:tplc="04020019" w:tentative="1">
      <w:start w:val="1"/>
      <w:numFmt w:val="lowerLetter"/>
      <w:lvlText w:val="%5."/>
      <w:lvlJc w:val="left"/>
      <w:pPr>
        <w:ind w:left="4015" w:hanging="360"/>
      </w:pPr>
    </w:lvl>
    <w:lvl w:ilvl="5" w:tplc="0402001B" w:tentative="1">
      <w:start w:val="1"/>
      <w:numFmt w:val="lowerRoman"/>
      <w:lvlText w:val="%6."/>
      <w:lvlJc w:val="right"/>
      <w:pPr>
        <w:ind w:left="4735" w:hanging="180"/>
      </w:pPr>
    </w:lvl>
    <w:lvl w:ilvl="6" w:tplc="0402000F" w:tentative="1">
      <w:start w:val="1"/>
      <w:numFmt w:val="decimal"/>
      <w:lvlText w:val="%7."/>
      <w:lvlJc w:val="left"/>
      <w:pPr>
        <w:ind w:left="5455" w:hanging="360"/>
      </w:pPr>
    </w:lvl>
    <w:lvl w:ilvl="7" w:tplc="04020019" w:tentative="1">
      <w:start w:val="1"/>
      <w:numFmt w:val="lowerLetter"/>
      <w:lvlText w:val="%8."/>
      <w:lvlJc w:val="left"/>
      <w:pPr>
        <w:ind w:left="6175" w:hanging="360"/>
      </w:pPr>
    </w:lvl>
    <w:lvl w:ilvl="8" w:tplc="0402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7E0D0E7F"/>
    <w:multiLevelType w:val="hybridMultilevel"/>
    <w:tmpl w:val="3466BF5C"/>
    <w:lvl w:ilvl="0" w:tplc="4A10A010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3" w:hanging="360"/>
      </w:pPr>
    </w:lvl>
    <w:lvl w:ilvl="2" w:tplc="0402001B" w:tentative="1">
      <w:start w:val="1"/>
      <w:numFmt w:val="lowerRoman"/>
      <w:lvlText w:val="%3."/>
      <w:lvlJc w:val="right"/>
      <w:pPr>
        <w:ind w:left="2203" w:hanging="180"/>
      </w:pPr>
    </w:lvl>
    <w:lvl w:ilvl="3" w:tplc="0402000F" w:tentative="1">
      <w:start w:val="1"/>
      <w:numFmt w:val="decimal"/>
      <w:lvlText w:val="%4."/>
      <w:lvlJc w:val="left"/>
      <w:pPr>
        <w:ind w:left="2923" w:hanging="360"/>
      </w:pPr>
    </w:lvl>
    <w:lvl w:ilvl="4" w:tplc="04020019" w:tentative="1">
      <w:start w:val="1"/>
      <w:numFmt w:val="lowerLetter"/>
      <w:lvlText w:val="%5."/>
      <w:lvlJc w:val="left"/>
      <w:pPr>
        <w:ind w:left="3643" w:hanging="360"/>
      </w:pPr>
    </w:lvl>
    <w:lvl w:ilvl="5" w:tplc="0402001B" w:tentative="1">
      <w:start w:val="1"/>
      <w:numFmt w:val="lowerRoman"/>
      <w:lvlText w:val="%6."/>
      <w:lvlJc w:val="right"/>
      <w:pPr>
        <w:ind w:left="4363" w:hanging="180"/>
      </w:pPr>
    </w:lvl>
    <w:lvl w:ilvl="6" w:tplc="0402000F" w:tentative="1">
      <w:start w:val="1"/>
      <w:numFmt w:val="decimal"/>
      <w:lvlText w:val="%7."/>
      <w:lvlJc w:val="left"/>
      <w:pPr>
        <w:ind w:left="5083" w:hanging="360"/>
      </w:pPr>
    </w:lvl>
    <w:lvl w:ilvl="7" w:tplc="04020019" w:tentative="1">
      <w:start w:val="1"/>
      <w:numFmt w:val="lowerLetter"/>
      <w:lvlText w:val="%8."/>
      <w:lvlJc w:val="left"/>
      <w:pPr>
        <w:ind w:left="5803" w:hanging="360"/>
      </w:pPr>
    </w:lvl>
    <w:lvl w:ilvl="8" w:tplc="0402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7F5E1529"/>
    <w:multiLevelType w:val="hybridMultilevel"/>
    <w:tmpl w:val="F4341D94"/>
    <w:lvl w:ilvl="0" w:tplc="B18CFEEE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83DA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0F05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0924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238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AB50A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C9B2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827A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CF65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547865">
    <w:abstractNumId w:val="6"/>
  </w:num>
  <w:num w:numId="2" w16cid:durableId="2119332222">
    <w:abstractNumId w:val="0"/>
  </w:num>
  <w:num w:numId="3" w16cid:durableId="1827818241">
    <w:abstractNumId w:val="4"/>
  </w:num>
  <w:num w:numId="4" w16cid:durableId="1132402898">
    <w:abstractNumId w:val="2"/>
  </w:num>
  <w:num w:numId="5" w16cid:durableId="155583691">
    <w:abstractNumId w:val="3"/>
  </w:num>
  <w:num w:numId="6" w16cid:durableId="971399183">
    <w:abstractNumId w:val="1"/>
  </w:num>
  <w:num w:numId="7" w16cid:durableId="49442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05"/>
    <w:rsid w:val="0003159E"/>
    <w:rsid w:val="0024686A"/>
    <w:rsid w:val="00294983"/>
    <w:rsid w:val="00347FD2"/>
    <w:rsid w:val="00362350"/>
    <w:rsid w:val="003B7F0A"/>
    <w:rsid w:val="00531A38"/>
    <w:rsid w:val="00695E66"/>
    <w:rsid w:val="0072267D"/>
    <w:rsid w:val="0079661B"/>
    <w:rsid w:val="008D14B1"/>
    <w:rsid w:val="00A8247C"/>
    <w:rsid w:val="00BF6D05"/>
    <w:rsid w:val="00C75ED1"/>
    <w:rsid w:val="00CE3C89"/>
    <w:rsid w:val="00D431CF"/>
    <w:rsid w:val="00DF0326"/>
    <w:rsid w:val="00E24F6E"/>
    <w:rsid w:val="00F015B2"/>
    <w:rsid w:val="00F61E78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D7B"/>
  <w15:docId w15:val="{F3A1EF57-5E23-4ACF-9615-4CE3612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326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List Paragraph"/>
    <w:basedOn w:val="a"/>
    <w:uiPriority w:val="34"/>
    <w:qFormat/>
    <w:rsid w:val="00C75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F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smp-smoly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User</cp:lastModifiedBy>
  <cp:revision>17</cp:revision>
  <cp:lastPrinted>2023-04-12T08:41:00Z</cp:lastPrinted>
  <dcterms:created xsi:type="dcterms:W3CDTF">2023-04-10T10:49:00Z</dcterms:created>
  <dcterms:modified xsi:type="dcterms:W3CDTF">2023-04-12T08:46:00Z</dcterms:modified>
</cp:coreProperties>
</file>